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213" w:rsidRPr="00624213" w:rsidRDefault="0011563E" w:rsidP="00624213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11563E">
        <w:rPr>
          <w:rFonts w:ascii="Tahoma" w:eastAsia="Times New Roman" w:hAnsi="Tahoma" w:cs="Tahoma"/>
          <w:color w:val="FFFFFF"/>
          <w:sz w:val="21"/>
          <w:szCs w:val="21"/>
          <w:lang w:eastAsia="ru-RU"/>
        </w:rPr>
        <w:t> </w:t>
      </w:r>
      <w:r w:rsidR="00624213" w:rsidRPr="00624213">
        <w:rPr>
          <w:rFonts w:ascii="Arial" w:eastAsia="Arial" w:hAnsi="Arial" w:cs="Arial"/>
          <w:b/>
          <w:bCs/>
          <w:spacing w:val="10"/>
          <w:sz w:val="32"/>
          <w:szCs w:val="32"/>
        </w:rPr>
        <w:t>АДМИНИСТРАЦИЯ ЩЕТИНСКОГО СЕЛЬСОВЕТА КУРСКОГО РАЙОНА КУРСКОЙ ОБЛАСТИ</w:t>
      </w:r>
    </w:p>
    <w:p w:rsidR="00624213" w:rsidRPr="00624213" w:rsidRDefault="00624213" w:rsidP="00624213">
      <w:pPr>
        <w:widowControl w:val="0"/>
        <w:spacing w:after="200"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624213" w:rsidRPr="00624213" w:rsidRDefault="00624213" w:rsidP="00624213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624213"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:rsidR="00624213" w:rsidRPr="00624213" w:rsidRDefault="00624213" w:rsidP="00624213">
      <w:pPr>
        <w:widowControl w:val="0"/>
        <w:spacing w:after="200"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62421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>13 июля 2018 г. № 85</w:t>
      </w:r>
      <w:bookmarkStart w:id="0" w:name="_GoBack"/>
      <w:bookmarkEnd w:id="0"/>
    </w:p>
    <w:p w:rsidR="00624213" w:rsidRPr="00624213" w:rsidRDefault="00624213" w:rsidP="00624213">
      <w:pPr>
        <w:widowControl w:val="0"/>
        <w:spacing w:after="200"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624213" w:rsidRPr="00624213" w:rsidRDefault="00624213" w:rsidP="00624213">
      <w:pPr>
        <w:widowControl w:val="0"/>
        <w:spacing w:after="200"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62421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 внесении изменений в план-график  закупок товаров, работ, услуг </w:t>
      </w:r>
      <w:proofErr w:type="gramStart"/>
      <w:r w:rsidRPr="00624213">
        <w:rPr>
          <w:rFonts w:ascii="Arial" w:eastAsia="Arial" w:hAnsi="Arial" w:cs="Arial"/>
          <w:b/>
          <w:bCs/>
          <w:spacing w:val="10"/>
          <w:sz w:val="32"/>
          <w:szCs w:val="32"/>
        </w:rPr>
        <w:t>для</w:t>
      </w:r>
      <w:proofErr w:type="gramEnd"/>
      <w:r w:rsidRPr="0062421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  <w:proofErr w:type="gramStart"/>
      <w:r w:rsidRPr="00624213">
        <w:rPr>
          <w:rFonts w:ascii="Arial" w:eastAsia="Arial" w:hAnsi="Arial" w:cs="Arial"/>
          <w:b/>
          <w:bCs/>
          <w:spacing w:val="10"/>
          <w:sz w:val="32"/>
          <w:szCs w:val="32"/>
        </w:rPr>
        <w:t>обеспечение</w:t>
      </w:r>
      <w:proofErr w:type="gramEnd"/>
      <w:r w:rsidRPr="0062421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 нужд Щетинского сельсовета Курского района Курской области на 2018 год, утвержденный Постановлением Администрации Щетинского сельсовета </w:t>
      </w:r>
    </w:p>
    <w:p w:rsidR="00624213" w:rsidRPr="00624213" w:rsidRDefault="00624213" w:rsidP="00624213">
      <w:pPr>
        <w:widowControl w:val="0"/>
        <w:spacing w:after="200"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624213">
        <w:rPr>
          <w:rFonts w:ascii="Arial" w:eastAsia="Arial" w:hAnsi="Arial" w:cs="Arial"/>
          <w:b/>
          <w:bCs/>
          <w:spacing w:val="10"/>
          <w:sz w:val="32"/>
          <w:szCs w:val="32"/>
        </w:rPr>
        <w:t>от 29 декабря 2017 г. № 191</w:t>
      </w:r>
    </w:p>
    <w:p w:rsidR="00624213" w:rsidRPr="00624213" w:rsidRDefault="00624213" w:rsidP="00624213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 w:rsidRPr="00624213">
        <w:rPr>
          <w:rFonts w:ascii="Arial" w:eastAsia="Arial" w:hAnsi="Arial" w:cs="Arial"/>
          <w:spacing w:val="10"/>
          <w:sz w:val="24"/>
          <w:szCs w:val="24"/>
        </w:rPr>
        <w:t>В соответствии с приказом Минэкономразвития России и Федерального казначейства «Об утверждении порядка размещения на официальном сайте плано</w:t>
      </w:r>
      <w:proofErr w:type="gramStart"/>
      <w:r w:rsidRPr="00624213">
        <w:rPr>
          <w:rFonts w:ascii="Arial" w:eastAsia="Arial" w:hAnsi="Arial" w:cs="Arial"/>
          <w:spacing w:val="10"/>
          <w:sz w:val="24"/>
          <w:szCs w:val="24"/>
        </w:rPr>
        <w:t>в-</w:t>
      </w:r>
      <w:proofErr w:type="gramEnd"/>
      <w:r w:rsidRPr="00624213">
        <w:rPr>
          <w:rFonts w:ascii="Arial" w:eastAsia="Arial" w:hAnsi="Arial" w:cs="Arial"/>
          <w:spacing w:val="10"/>
          <w:sz w:val="24"/>
          <w:szCs w:val="24"/>
        </w:rPr>
        <w:t xml:space="preserve"> графиков размещения заказа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 от 27 декабря 2011 г. </w:t>
      </w:r>
      <w:r w:rsidRPr="00624213">
        <w:rPr>
          <w:rFonts w:ascii="Arial" w:eastAsia="Arial" w:hAnsi="Arial" w:cs="Arial"/>
          <w:spacing w:val="10"/>
          <w:sz w:val="24"/>
          <w:szCs w:val="24"/>
          <w:lang w:val="en-US"/>
        </w:rPr>
        <w:t>N</w:t>
      </w:r>
      <w:r w:rsidRPr="00624213">
        <w:rPr>
          <w:rFonts w:ascii="Arial" w:eastAsia="Arial" w:hAnsi="Arial" w:cs="Arial"/>
          <w:spacing w:val="10"/>
          <w:sz w:val="24"/>
          <w:szCs w:val="24"/>
        </w:rPr>
        <w:t xml:space="preserve"> 761 /20н Администрация Щетинского сельсовета Курского района Курской области </w:t>
      </w:r>
    </w:p>
    <w:p w:rsidR="00624213" w:rsidRPr="00624213" w:rsidRDefault="00624213" w:rsidP="00624213">
      <w:pPr>
        <w:widowControl w:val="0"/>
        <w:spacing w:after="240" w:line="274" w:lineRule="exact"/>
        <w:ind w:left="20" w:right="20" w:firstLine="720"/>
        <w:jc w:val="both"/>
        <w:rPr>
          <w:rFonts w:ascii="Arial" w:eastAsia="Arial" w:hAnsi="Arial" w:cs="Arial"/>
          <w:spacing w:val="10"/>
          <w:sz w:val="24"/>
          <w:szCs w:val="24"/>
        </w:rPr>
      </w:pPr>
      <w:r w:rsidRPr="00624213">
        <w:rPr>
          <w:rFonts w:ascii="Arial" w:eastAsia="Arial" w:hAnsi="Arial" w:cs="Arial"/>
          <w:spacing w:val="10"/>
          <w:sz w:val="24"/>
          <w:szCs w:val="24"/>
        </w:rPr>
        <w:t>ПОСТАНОВЛЯЕТ:</w:t>
      </w:r>
    </w:p>
    <w:p w:rsidR="00624213" w:rsidRPr="00624213" w:rsidRDefault="00624213" w:rsidP="00624213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 w:rsidRPr="00624213"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План-график  закупок товаров, работ, услуг </w:t>
      </w:r>
      <w:proofErr w:type="gramStart"/>
      <w:r w:rsidRPr="00624213">
        <w:rPr>
          <w:rFonts w:ascii="Arial" w:eastAsia="Arial" w:hAnsi="Arial" w:cs="Arial"/>
          <w:spacing w:val="10"/>
          <w:sz w:val="24"/>
          <w:szCs w:val="24"/>
        </w:rPr>
        <w:t>для</w:t>
      </w:r>
      <w:proofErr w:type="gramEnd"/>
      <w:r w:rsidRPr="00624213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 w:rsidRPr="00624213">
        <w:rPr>
          <w:rFonts w:ascii="Arial" w:eastAsia="Arial" w:hAnsi="Arial" w:cs="Arial"/>
          <w:spacing w:val="10"/>
          <w:sz w:val="24"/>
          <w:szCs w:val="24"/>
        </w:rPr>
        <w:t>обеспечение</w:t>
      </w:r>
      <w:proofErr w:type="gramEnd"/>
      <w:r w:rsidRPr="00624213">
        <w:rPr>
          <w:rFonts w:ascii="Arial" w:eastAsia="Arial" w:hAnsi="Arial" w:cs="Arial"/>
          <w:spacing w:val="10"/>
          <w:sz w:val="24"/>
          <w:szCs w:val="24"/>
        </w:rPr>
        <w:t xml:space="preserve">  нужд Щетинского сельсовета Курского района Курской области на 2018 год, утвержденный Постановлением Администрации Щетинского сельсовета от 29 декабря 2017 г. № 191 изложив его в новой редакции (Прилагается).</w:t>
      </w:r>
    </w:p>
    <w:p w:rsidR="00624213" w:rsidRPr="00624213" w:rsidRDefault="00624213" w:rsidP="00624213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 w:rsidRPr="00624213">
        <w:rPr>
          <w:rFonts w:ascii="Arial" w:eastAsia="Arial" w:hAnsi="Arial" w:cs="Arial"/>
          <w:bCs/>
          <w:spacing w:val="10"/>
          <w:sz w:val="24"/>
          <w:szCs w:val="24"/>
        </w:rPr>
        <w:t xml:space="preserve">2. Разместить План-график  закупок товаров, работ, услуг </w:t>
      </w:r>
      <w:proofErr w:type="gramStart"/>
      <w:r w:rsidRPr="00624213">
        <w:rPr>
          <w:rFonts w:ascii="Arial" w:eastAsia="Arial" w:hAnsi="Arial" w:cs="Arial"/>
          <w:bCs/>
          <w:spacing w:val="10"/>
          <w:sz w:val="24"/>
          <w:szCs w:val="24"/>
        </w:rPr>
        <w:t>для</w:t>
      </w:r>
      <w:proofErr w:type="gramEnd"/>
      <w:r w:rsidRPr="00624213">
        <w:rPr>
          <w:rFonts w:ascii="Arial" w:eastAsia="Arial" w:hAnsi="Arial" w:cs="Arial"/>
          <w:bCs/>
          <w:spacing w:val="10"/>
          <w:sz w:val="24"/>
          <w:szCs w:val="24"/>
        </w:rPr>
        <w:t xml:space="preserve"> </w:t>
      </w:r>
      <w:proofErr w:type="gramStart"/>
      <w:r w:rsidRPr="00624213">
        <w:rPr>
          <w:rFonts w:ascii="Arial" w:eastAsia="Arial" w:hAnsi="Arial" w:cs="Arial"/>
          <w:bCs/>
          <w:spacing w:val="10"/>
          <w:sz w:val="24"/>
          <w:szCs w:val="24"/>
        </w:rPr>
        <w:t>обеспечение</w:t>
      </w:r>
      <w:proofErr w:type="gramEnd"/>
      <w:r w:rsidRPr="00624213">
        <w:rPr>
          <w:rFonts w:ascii="Arial" w:eastAsia="Arial" w:hAnsi="Arial" w:cs="Arial"/>
          <w:bCs/>
          <w:spacing w:val="10"/>
          <w:sz w:val="24"/>
          <w:szCs w:val="24"/>
        </w:rPr>
        <w:t xml:space="preserve">  нужд Щетинского сельсовета Курского района Курской области на 2018 год 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8" w:history="1">
        <w:r w:rsidRPr="00624213">
          <w:rPr>
            <w:rFonts w:ascii="Arial" w:eastAsia="Arial" w:hAnsi="Arial" w:cs="Arial"/>
            <w:bCs/>
            <w:color w:val="0000FF"/>
            <w:spacing w:val="10"/>
            <w:sz w:val="24"/>
            <w:szCs w:val="24"/>
            <w:u w:val="single"/>
            <w:lang w:val="en-US"/>
          </w:rPr>
          <w:t>www</w:t>
        </w:r>
        <w:r w:rsidRPr="00624213">
          <w:rPr>
            <w:rFonts w:ascii="Arial" w:eastAsia="Arial" w:hAnsi="Arial" w:cs="Arial"/>
            <w:bCs/>
            <w:color w:val="0000FF"/>
            <w:spacing w:val="10"/>
            <w:sz w:val="24"/>
            <w:szCs w:val="24"/>
            <w:u w:val="single"/>
          </w:rPr>
          <w:t>.</w:t>
        </w:r>
        <w:proofErr w:type="spellStart"/>
        <w:r w:rsidRPr="00624213">
          <w:rPr>
            <w:rFonts w:ascii="Arial" w:eastAsia="Arial" w:hAnsi="Arial" w:cs="Arial"/>
            <w:bCs/>
            <w:color w:val="0000FF"/>
            <w:spacing w:val="10"/>
            <w:sz w:val="24"/>
            <w:szCs w:val="24"/>
            <w:u w:val="single"/>
            <w:lang w:val="en-US"/>
          </w:rPr>
          <w:t>zakupki</w:t>
        </w:r>
        <w:proofErr w:type="spellEnd"/>
        <w:r w:rsidRPr="00624213">
          <w:rPr>
            <w:rFonts w:ascii="Arial" w:eastAsia="Arial" w:hAnsi="Arial" w:cs="Arial"/>
            <w:bCs/>
            <w:color w:val="0000FF"/>
            <w:spacing w:val="10"/>
            <w:sz w:val="24"/>
            <w:szCs w:val="24"/>
            <w:u w:val="single"/>
          </w:rPr>
          <w:t>.</w:t>
        </w:r>
        <w:proofErr w:type="spellStart"/>
        <w:r w:rsidRPr="00624213">
          <w:rPr>
            <w:rFonts w:ascii="Arial" w:eastAsia="Arial" w:hAnsi="Arial" w:cs="Arial"/>
            <w:bCs/>
            <w:color w:val="0000FF"/>
            <w:spacing w:val="10"/>
            <w:sz w:val="24"/>
            <w:szCs w:val="24"/>
            <w:u w:val="single"/>
            <w:lang w:val="en-US"/>
          </w:rPr>
          <w:t>gov</w:t>
        </w:r>
        <w:proofErr w:type="spellEnd"/>
        <w:r w:rsidRPr="00624213">
          <w:rPr>
            <w:rFonts w:ascii="Arial" w:eastAsia="Arial" w:hAnsi="Arial" w:cs="Arial"/>
            <w:bCs/>
            <w:color w:val="0000FF"/>
            <w:spacing w:val="10"/>
            <w:sz w:val="24"/>
            <w:szCs w:val="24"/>
            <w:u w:val="single"/>
          </w:rPr>
          <w:t>.</w:t>
        </w:r>
        <w:proofErr w:type="spellStart"/>
        <w:r w:rsidRPr="00624213">
          <w:rPr>
            <w:rFonts w:ascii="Arial" w:eastAsia="Arial" w:hAnsi="Arial" w:cs="Arial"/>
            <w:bCs/>
            <w:color w:val="0000FF"/>
            <w:spacing w:val="10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624213"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:rsidR="00624213" w:rsidRPr="00624213" w:rsidRDefault="00624213" w:rsidP="00624213">
      <w:pPr>
        <w:widowControl w:val="0"/>
        <w:spacing w:after="200"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624213" w:rsidRPr="00624213" w:rsidRDefault="00624213" w:rsidP="00624213">
      <w:pPr>
        <w:widowControl w:val="0"/>
        <w:spacing w:after="20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 w:rsidRPr="00624213"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:rsidR="00624213" w:rsidRPr="00624213" w:rsidRDefault="00624213" w:rsidP="00624213">
      <w:pPr>
        <w:widowControl w:val="0"/>
        <w:spacing w:after="200"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624213" w:rsidRPr="00624213" w:rsidRDefault="00624213" w:rsidP="00624213">
      <w:pPr>
        <w:widowControl w:val="0"/>
        <w:spacing w:after="200"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624213" w:rsidRPr="00624213" w:rsidRDefault="00624213" w:rsidP="00624213">
      <w:pPr>
        <w:widowControl w:val="0"/>
        <w:spacing w:after="200"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213">
        <w:rPr>
          <w:rFonts w:ascii="Arial" w:eastAsia="Arial" w:hAnsi="Arial" w:cs="Arial"/>
          <w:spacing w:val="10"/>
          <w:sz w:val="24"/>
          <w:szCs w:val="24"/>
        </w:rPr>
        <w:t xml:space="preserve">Глава Щетинского сельсовета                                                 С.А. </w:t>
      </w:r>
      <w:proofErr w:type="spellStart"/>
      <w:r w:rsidRPr="00624213">
        <w:rPr>
          <w:rFonts w:ascii="Arial" w:eastAsia="Arial" w:hAnsi="Arial" w:cs="Arial"/>
          <w:spacing w:val="10"/>
          <w:sz w:val="24"/>
          <w:szCs w:val="24"/>
        </w:rPr>
        <w:t>Томатин</w:t>
      </w:r>
      <w:proofErr w:type="spellEnd"/>
    </w:p>
    <w:p w:rsidR="00851805" w:rsidRDefault="00851805" w:rsidP="00624213">
      <w:pPr>
        <w:widowControl w:val="0"/>
        <w:spacing w:line="370" w:lineRule="exact"/>
        <w:ind w:right="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851805">
          <w:pgSz w:w="11906" w:h="16838"/>
          <w:pgMar w:top="1134" w:right="1247" w:bottom="1134" w:left="1531" w:header="709" w:footer="709" w:gutter="0"/>
          <w:cols w:space="720"/>
        </w:sectPr>
      </w:pPr>
    </w:p>
    <w:p w:rsidR="0011563E" w:rsidRPr="0011563E" w:rsidRDefault="0011563E" w:rsidP="0011563E">
      <w:pPr>
        <w:numPr>
          <w:ilvl w:val="0"/>
          <w:numId w:val="9"/>
        </w:numPr>
        <w:shd w:val="clear" w:color="auto" w:fill="FAFAFA"/>
        <w:spacing w:after="0" w:line="240" w:lineRule="auto"/>
        <w:ind w:left="0"/>
        <w:rPr>
          <w:rFonts w:ascii="Tahoma" w:eastAsia="Times New Roman" w:hAnsi="Tahoma" w:cs="Tahoma"/>
          <w:color w:val="FFFFFF"/>
          <w:sz w:val="21"/>
          <w:szCs w:val="21"/>
          <w:lang w:eastAsia="ru-RU"/>
        </w:rPr>
      </w:pPr>
    </w:p>
    <w:p w:rsidR="0011563E" w:rsidRPr="0011563E" w:rsidRDefault="00F0704A" w:rsidP="0011563E">
      <w:pPr>
        <w:numPr>
          <w:ilvl w:val="1"/>
          <w:numId w:val="9"/>
        </w:numPr>
        <w:shd w:val="clear" w:color="auto" w:fill="FAFAFA"/>
        <w:spacing w:after="0" w:line="240" w:lineRule="auto"/>
        <w:ind w:left="0"/>
        <w:rPr>
          <w:rFonts w:ascii="Tahoma" w:eastAsia="Times New Roman" w:hAnsi="Tahoma" w:cs="Tahoma"/>
          <w:color w:val="FFFFFF"/>
          <w:sz w:val="21"/>
          <w:szCs w:val="21"/>
          <w:lang w:eastAsia="ru-RU"/>
        </w:rPr>
      </w:pPr>
      <w:hyperlink r:id="rId9" w:history="1">
        <w:r w:rsidR="0011563E" w:rsidRPr="0011563E">
          <w:rPr>
            <w:rFonts w:ascii="Tahoma" w:eastAsia="Times New Roman" w:hAnsi="Tahoma" w:cs="Tahoma"/>
            <w:color w:val="FFFFFF"/>
            <w:sz w:val="21"/>
            <w:szCs w:val="21"/>
            <w:u w:val="single"/>
            <w:bdr w:val="none" w:sz="0" w:space="0" w:color="auto" w:frame="1"/>
            <w:lang w:eastAsia="ru-RU"/>
          </w:rPr>
          <w:t>Министерство экономического развития Российской Федерации</w:t>
        </w:r>
      </w:hyperlink>
    </w:p>
    <w:tbl>
      <w:tblPr>
        <w:tblW w:w="116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5"/>
        <w:gridCol w:w="1590"/>
        <w:gridCol w:w="100"/>
        <w:gridCol w:w="1126"/>
        <w:gridCol w:w="100"/>
        <w:gridCol w:w="1774"/>
        <w:gridCol w:w="60"/>
        <w:gridCol w:w="60"/>
        <w:gridCol w:w="60"/>
        <w:gridCol w:w="60"/>
      </w:tblGrid>
      <w:tr w:rsidR="0011563E" w:rsidRPr="0011563E" w:rsidTr="0011563E">
        <w:tc>
          <w:tcPr>
            <w:tcW w:w="751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 </w:t>
            </w: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Руководитель (уполномоченное лицо) </w:t>
            </w: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63E" w:rsidRPr="0011563E" w:rsidTr="0011563E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Щетинского сельсовета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ТОМАТИН С. А.</w:t>
            </w: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563E" w:rsidRPr="0011563E" w:rsidTr="0011563E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563E" w:rsidRPr="0011563E" w:rsidTr="0011563E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1563E" w:rsidRPr="0011563E" w:rsidRDefault="0011563E" w:rsidP="0011563E">
      <w:pPr>
        <w:shd w:val="clear" w:color="auto" w:fill="FFFFFF"/>
        <w:spacing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5"/>
        <w:gridCol w:w="480"/>
        <w:gridCol w:w="105"/>
        <w:gridCol w:w="345"/>
        <w:gridCol w:w="105"/>
        <w:gridCol w:w="345"/>
        <w:gridCol w:w="240"/>
        <w:gridCol w:w="1080"/>
      </w:tblGrid>
      <w:tr w:rsidR="0011563E" w:rsidRPr="0011563E" w:rsidTr="0011563E">
        <w:tc>
          <w:tcPr>
            <w:tcW w:w="89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«13»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FFFFFF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11563E" w:rsidRPr="0011563E" w:rsidTr="0011563E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563E" w:rsidRPr="0011563E" w:rsidTr="0011563E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1563E" w:rsidRPr="0011563E" w:rsidRDefault="0011563E" w:rsidP="0011563E">
      <w:pPr>
        <w:shd w:val="clear" w:color="auto" w:fill="FFFFFF"/>
        <w:spacing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85"/>
      </w:tblGrid>
      <w:tr w:rsidR="0011563E" w:rsidRPr="0011563E" w:rsidTr="001156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ПЛАН-ГРАФИК </w:t>
            </w:r>
            <w:r w:rsidRPr="0011563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  <w:t>закупок товаров, работ, услуг для обеспечения нужд субъекта Российской Федерации и муниципальных нужд </w:t>
            </w:r>
            <w:r w:rsidRPr="0011563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  <w:t>на 20 </w:t>
            </w:r>
            <w:r w:rsidRPr="0011563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/>
                <w:bdr w:val="none" w:sz="0" w:space="0" w:color="auto" w:frame="1"/>
                <w:lang w:eastAsia="ru-RU"/>
              </w:rPr>
              <w:t>18</w:t>
            </w:r>
            <w:r w:rsidRPr="0011563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год</w:t>
            </w:r>
          </w:p>
        </w:tc>
      </w:tr>
    </w:tbl>
    <w:p w:rsidR="0011563E" w:rsidRPr="0011563E" w:rsidRDefault="0011563E" w:rsidP="0011563E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1563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tbl>
      <w:tblPr>
        <w:tblW w:w="116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6"/>
        <w:gridCol w:w="4641"/>
        <w:gridCol w:w="1343"/>
        <w:gridCol w:w="1380"/>
      </w:tblGrid>
      <w:tr w:rsidR="0011563E" w:rsidRPr="0011563E" w:rsidTr="0011563E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11563E" w:rsidRPr="0011563E" w:rsidTr="0011563E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13.07.2018</w:t>
            </w:r>
          </w:p>
        </w:tc>
      </w:tr>
      <w:tr w:rsidR="0011563E" w:rsidRPr="0011563E" w:rsidTr="0011563E">
        <w:tc>
          <w:tcPr>
            <w:tcW w:w="445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</w:t>
            </w:r>
          </w:p>
        </w:tc>
        <w:tc>
          <w:tcPr>
            <w:tcW w:w="4485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ЩЕТИНСКОГО СЕЛЬСОВЕТА КУРСКОГО РАЙОНА КУРСКОЙ ОБЛАСТИ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11563E" w:rsidRPr="0011563E" w:rsidRDefault="0011563E" w:rsidP="00115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04177994</w:t>
            </w:r>
          </w:p>
        </w:tc>
      </w:tr>
      <w:tr w:rsidR="0011563E" w:rsidRPr="0011563E" w:rsidTr="0011563E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11563E" w:rsidRPr="0011563E" w:rsidRDefault="0011563E" w:rsidP="00115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4611001566</w:t>
            </w:r>
          </w:p>
        </w:tc>
      </w:tr>
      <w:tr w:rsidR="0011563E" w:rsidRPr="0011563E" w:rsidTr="0011563E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461101001</w:t>
            </w:r>
          </w:p>
        </w:tc>
      </w:tr>
      <w:tr w:rsidR="0011563E" w:rsidRPr="0011563E" w:rsidTr="0011563E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44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казенные учреждения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ОКОПФ</w:t>
            </w: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75404</w:t>
            </w:r>
          </w:p>
        </w:tc>
      </w:tr>
      <w:tr w:rsidR="0011563E" w:rsidRPr="0011563E" w:rsidTr="0011563E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44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собственность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ОКФС</w:t>
            </w: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1563E" w:rsidRPr="0011563E" w:rsidTr="0011563E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публично-правового образования</w:t>
            </w:r>
          </w:p>
        </w:tc>
        <w:tc>
          <w:tcPr>
            <w:tcW w:w="44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Щетинский сельсовет</w:t>
            </w:r>
          </w:p>
        </w:tc>
        <w:tc>
          <w:tcPr>
            <w:tcW w:w="135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1155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38620492101</w:t>
            </w:r>
          </w:p>
        </w:tc>
      </w:tr>
      <w:tr w:rsidR="0011563E" w:rsidRPr="0011563E" w:rsidTr="0011563E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(адрес), телефон, </w:t>
            </w: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адрес электронной почты</w:t>
            </w:r>
          </w:p>
        </w:tc>
        <w:tc>
          <w:tcPr>
            <w:tcW w:w="44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Российская Федерация, 305511, Курская </w:t>
            </w:r>
            <w:proofErr w:type="spellStart"/>
            <w:proofErr w:type="gramStart"/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Курский р-н, Щетинка д , 7-4712-344493 , admshetinka@mail.ru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563E" w:rsidRPr="0011563E" w:rsidTr="0011563E">
        <w:tc>
          <w:tcPr>
            <w:tcW w:w="445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 документа</w:t>
            </w:r>
          </w:p>
        </w:tc>
        <w:tc>
          <w:tcPr>
            <w:tcW w:w="44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 (4)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563E" w:rsidRPr="0011563E" w:rsidTr="0011563E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изменения</w:t>
            </w: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13.07.2018</w:t>
            </w:r>
          </w:p>
        </w:tc>
      </w:tr>
      <w:tr w:rsidR="0011563E" w:rsidRPr="0011563E" w:rsidTr="0011563E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измерения: рубль</w:t>
            </w: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ОКЕИ</w:t>
            </w: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  <w:tr w:rsidR="0011563E" w:rsidRPr="0011563E" w:rsidTr="0011563E">
        <w:tc>
          <w:tcPr>
            <w:tcW w:w="87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Совокупный годовой объем закупок</w:t>
            </w:r>
            <w:r w:rsidRPr="001156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(справочно)</w:t>
            </w: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рублей</w:t>
            </w:r>
          </w:p>
        </w:tc>
        <w:tc>
          <w:tcPr>
            <w:tcW w:w="2655" w:type="dxa"/>
            <w:gridSpan w:val="2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6309371.56</w:t>
            </w:r>
          </w:p>
        </w:tc>
      </w:tr>
    </w:tbl>
    <w:p w:rsidR="0011563E" w:rsidRPr="0011563E" w:rsidRDefault="0011563E" w:rsidP="0011563E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1563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"/>
        <w:gridCol w:w="1052"/>
        <w:gridCol w:w="782"/>
        <w:gridCol w:w="577"/>
        <w:gridCol w:w="517"/>
        <w:gridCol w:w="389"/>
        <w:gridCol w:w="388"/>
        <w:gridCol w:w="439"/>
        <w:gridCol w:w="324"/>
        <w:gridCol w:w="309"/>
        <w:gridCol w:w="459"/>
        <w:gridCol w:w="360"/>
        <w:gridCol w:w="298"/>
        <w:gridCol w:w="269"/>
        <w:gridCol w:w="439"/>
        <w:gridCol w:w="324"/>
        <w:gridCol w:w="309"/>
        <w:gridCol w:w="459"/>
        <w:gridCol w:w="526"/>
        <w:gridCol w:w="338"/>
        <w:gridCol w:w="419"/>
        <w:gridCol w:w="496"/>
        <w:gridCol w:w="419"/>
        <w:gridCol w:w="466"/>
        <w:gridCol w:w="527"/>
        <w:gridCol w:w="529"/>
        <w:gridCol w:w="510"/>
        <w:gridCol w:w="541"/>
        <w:gridCol w:w="491"/>
        <w:gridCol w:w="747"/>
        <w:gridCol w:w="529"/>
        <w:gridCol w:w="608"/>
        <w:gridCol w:w="485"/>
      </w:tblGrid>
      <w:tr w:rsidR="0011563E" w:rsidRPr="0011563E" w:rsidTr="0011563E">
        <w:tc>
          <w:tcPr>
            <w:tcW w:w="5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38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Идентификационный код закупки</w:t>
            </w:r>
          </w:p>
        </w:tc>
        <w:tc>
          <w:tcPr>
            <w:tcW w:w="4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Объект закупки</w:t>
            </w:r>
          </w:p>
        </w:tc>
        <w:tc>
          <w:tcPr>
            <w:tcW w:w="17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Начальная (максимальная) цена контракта, цена контракта, заключаемого с единственным поставщиком (подрядчиком, исполнителем)</w:t>
            </w:r>
          </w:p>
        </w:tc>
        <w:tc>
          <w:tcPr>
            <w:tcW w:w="11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Размер аванса, процентов</w:t>
            </w:r>
          </w:p>
        </w:tc>
        <w:tc>
          <w:tcPr>
            <w:tcW w:w="58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Планируемые платежи</w:t>
            </w:r>
          </w:p>
        </w:tc>
        <w:tc>
          <w:tcPr>
            <w:tcW w:w="19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538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Количество (объем) закупаемых товаров, работ, услуг</w:t>
            </w:r>
          </w:p>
        </w:tc>
        <w:tc>
          <w:tcPr>
            <w:tcW w:w="17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Планируемый срок (периодичность) поставки товаров, выполнения работ, оказания услуг</w:t>
            </w:r>
          </w:p>
        </w:tc>
        <w:tc>
          <w:tcPr>
            <w:tcW w:w="23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Размер обеспечения</w:t>
            </w:r>
          </w:p>
        </w:tc>
        <w:tc>
          <w:tcPr>
            <w:tcW w:w="29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Планируемый срок, (месяц, год)</w:t>
            </w:r>
          </w:p>
        </w:tc>
        <w:tc>
          <w:tcPr>
            <w:tcW w:w="1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17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венных и муниципальных нужд" ("да" или "нет")</w:t>
            </w:r>
          </w:p>
        </w:tc>
        <w:tc>
          <w:tcPr>
            <w:tcW w:w="1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Осуществление закупки у субъектов малого предпринима</w:t>
            </w: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нных некоммерческих организаций ("да" или "нет")</w:t>
            </w:r>
          </w:p>
        </w:tc>
        <w:tc>
          <w:tcPr>
            <w:tcW w:w="1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Применение национального режима при осуществлении закупок</w:t>
            </w:r>
          </w:p>
        </w:tc>
        <w:tc>
          <w:tcPr>
            <w:tcW w:w="17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Дополнительные требования к участникам закупки отдельных видов товаров, работ, услуг</w:t>
            </w:r>
          </w:p>
        </w:tc>
        <w:tc>
          <w:tcPr>
            <w:tcW w:w="16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Сведения о проведении обязательного общественного обсуждения закупки</w:t>
            </w:r>
          </w:p>
        </w:tc>
        <w:tc>
          <w:tcPr>
            <w:tcW w:w="26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Информация о банковском сопровождении контрактов/казначейском сопровождении контрактов</w:t>
            </w:r>
          </w:p>
        </w:tc>
        <w:tc>
          <w:tcPr>
            <w:tcW w:w="1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Обоснование внесения изменений</w:t>
            </w:r>
          </w:p>
        </w:tc>
        <w:tc>
          <w:tcPr>
            <w:tcW w:w="20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Наименование уполномоченного органа (учреждения)</w:t>
            </w:r>
          </w:p>
        </w:tc>
        <w:tc>
          <w:tcPr>
            <w:tcW w:w="15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Наименование организатора проведения совместного конкурса или аукциона</w:t>
            </w:r>
          </w:p>
        </w:tc>
      </w:tr>
      <w:tr w:rsidR="0011563E" w:rsidRPr="0011563E" w:rsidTr="0011563E">
        <w:tc>
          <w:tcPr>
            <w:tcW w:w="5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вание</w:t>
            </w:r>
          </w:p>
        </w:tc>
        <w:tc>
          <w:tcPr>
            <w:tcW w:w="19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описание</w:t>
            </w:r>
          </w:p>
        </w:tc>
        <w:tc>
          <w:tcPr>
            <w:tcW w:w="17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13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 текущий финансовый год</w:t>
            </w: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 плановый период</w:t>
            </w:r>
          </w:p>
        </w:tc>
        <w:tc>
          <w:tcPr>
            <w:tcW w:w="1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последующие годы</w:t>
            </w:r>
          </w:p>
        </w:tc>
        <w:tc>
          <w:tcPr>
            <w:tcW w:w="10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вание</w:t>
            </w:r>
          </w:p>
        </w:tc>
        <w:tc>
          <w:tcPr>
            <w:tcW w:w="8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код по ОКЕИ</w:t>
            </w:r>
          </w:p>
        </w:tc>
        <w:tc>
          <w:tcPr>
            <w:tcW w:w="7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13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 текущий финансовый год</w:t>
            </w: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 плановый период</w:t>
            </w:r>
          </w:p>
        </w:tc>
        <w:tc>
          <w:tcPr>
            <w:tcW w:w="1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последующие годы</w:t>
            </w:r>
          </w:p>
        </w:tc>
        <w:tc>
          <w:tcPr>
            <w:tcW w:w="17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заявки</w:t>
            </w:r>
          </w:p>
        </w:tc>
        <w:tc>
          <w:tcPr>
            <w:tcW w:w="13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исполнения контракта</w:t>
            </w:r>
          </w:p>
        </w:tc>
        <w:tc>
          <w:tcPr>
            <w:tcW w:w="16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начала осуществления закупок</w:t>
            </w:r>
          </w:p>
        </w:tc>
        <w:tc>
          <w:tcPr>
            <w:tcW w:w="13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окончания исполнения контракта</w:t>
            </w:r>
          </w:p>
        </w:tc>
        <w:tc>
          <w:tcPr>
            <w:tcW w:w="1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5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11563E" w:rsidRPr="0011563E" w:rsidTr="0011563E">
        <w:tc>
          <w:tcPr>
            <w:tcW w:w="5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3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 первый год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 второй год</w:t>
            </w:r>
          </w:p>
        </w:tc>
        <w:tc>
          <w:tcPr>
            <w:tcW w:w="1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3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 первый год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 второй год</w:t>
            </w:r>
          </w:p>
        </w:tc>
        <w:tc>
          <w:tcPr>
            <w:tcW w:w="1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6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5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11563E" w:rsidRPr="0011563E" w:rsidTr="0011563E">
        <w:tc>
          <w:tcPr>
            <w:tcW w:w="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</w:tr>
      <w:tr w:rsidR="0011563E" w:rsidRPr="0011563E" w:rsidTr="0011563E">
        <w:tc>
          <w:tcPr>
            <w:tcW w:w="5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8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183461100156646110100100010013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511244</w:t>
            </w:r>
          </w:p>
        </w:tc>
        <w:tc>
          <w:tcPr>
            <w:tcW w:w="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35.11.10.115:Электроэне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ргия, произведенная атомными электростанциями (АЭС) общего назначения</w:t>
            </w:r>
          </w:p>
        </w:tc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950000.00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950000.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00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950000.00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ть поставки товаров (выполнения работ, оказания услуг): Ежедневно 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ежедневно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563E" w:rsidRPr="0011563E" w:rsidTr="0011563E">
        <w:tc>
          <w:tcPr>
            <w:tcW w:w="5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Электроэнергия, произведенная атомными электростанциями (АЭС) общего назначения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11563E" w:rsidRPr="0011563E" w:rsidTr="0011563E">
        <w:tc>
          <w:tcPr>
            <w:tcW w:w="5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38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183461100156646110100100040013523244</w:t>
            </w:r>
          </w:p>
        </w:tc>
        <w:tc>
          <w:tcPr>
            <w:tcW w:w="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101736.14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101736.14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101736.14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Ежедневно 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) поставки товаров (выполнения работ, оказания услуг): ежедневно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563E" w:rsidRPr="0011563E" w:rsidTr="0011563E">
        <w:tc>
          <w:tcPr>
            <w:tcW w:w="5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11563E" w:rsidRPr="0011563E" w:rsidTr="0011563E">
        <w:tc>
          <w:tcPr>
            <w:tcW w:w="5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38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183461100156646110100100130014211000</w:t>
            </w:r>
          </w:p>
        </w:tc>
        <w:tc>
          <w:tcPr>
            <w:tcW w:w="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Благоустройство дворовой территории по адресу: Курская область, Курский район, Щетинский сельсовет, п. Юбилейный, ул. Цветочная, д.46</w:t>
            </w:r>
          </w:p>
        </w:tc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1893840.00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1893840.00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1893840.00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Один раз в год 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568152.00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Отмена закупки 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уточнение бюджета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563E" w:rsidRPr="0011563E" w:rsidTr="0011563E">
        <w:tc>
          <w:tcPr>
            <w:tcW w:w="5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Дороги автомобильные, в том числе улично-дорожная сеть, и прочие автомобильные и пешеходные дороги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11563E" w:rsidRPr="0011563E" w:rsidTr="0011563E">
        <w:tc>
          <w:tcPr>
            <w:tcW w:w="5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38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183461100156646110100100140014211000</w:t>
            </w:r>
          </w:p>
        </w:tc>
        <w:tc>
          <w:tcPr>
            <w:tcW w:w="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Благоустройство пешеходной зоны от школы до больницы по адресу: Курская область, Курский район, Щетинский сельсовет, п. Искра</w:t>
            </w:r>
          </w:p>
        </w:tc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388816.00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388816.00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388816.00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согласно контракта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согласно контракта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116644.80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Изменение закупки 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АДМИНИСТРАЦИЯ КУРСКОГО РАЙОНА КУРСКОЙ ОБЛАСТИ</w:t>
            </w: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11563E" w:rsidRPr="0011563E" w:rsidTr="0011563E">
        <w:tc>
          <w:tcPr>
            <w:tcW w:w="5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Дороги 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автомобильные, в том числе улично-дорожная сеть, и прочие автомобильные и пешеходные дороги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овная единица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87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11563E" w:rsidRPr="0011563E" w:rsidTr="0011563E">
        <w:tc>
          <w:tcPr>
            <w:tcW w:w="5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38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183461100156646110100100160014211244</w:t>
            </w:r>
          </w:p>
        </w:tc>
        <w:tc>
          <w:tcPr>
            <w:tcW w:w="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Благоустройство дворовых территорий по адресу: Курская область, Курский район, Щетинский сельсовет, п. Искра, д.58, д.56; п. Юбилейный, ул. Цветочная, д.46</w:t>
            </w:r>
          </w:p>
        </w:tc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1649063.00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1649063.00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1649063.00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согласно контракта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согласно контракта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16490.63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494718.90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АДМИНИСТРАЦИЯ КУРСКОГО РАЙОНА КУРСКОЙ ОБЛАСТИ</w:t>
            </w: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11563E" w:rsidRPr="0011563E" w:rsidTr="0011563E">
        <w:tc>
          <w:tcPr>
            <w:tcW w:w="5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Дороги автомобильные, в том числе улично-дорожная сеть, и прочие автомобильные и пешеходные дороги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11563E" w:rsidRPr="0011563E" w:rsidTr="0011563E">
        <w:tc>
          <w:tcPr>
            <w:tcW w:w="5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38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183461100156646110100100170014211244</w:t>
            </w:r>
          </w:p>
        </w:tc>
        <w:tc>
          <w:tcPr>
            <w:tcW w:w="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Благоустройство дворовой территории по адресу: Курская область, Курский район, Щетинский сельсовет, п. Искра, д.55</w:t>
            </w:r>
          </w:p>
        </w:tc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363961.00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363961.00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363961.00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согласно контракта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согласно контракта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109188.30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АДМИНИСТРАЦИЯ КУРСКОГО РАЙОНА КУРСКОЙ ОБЛАСТИ</w:t>
            </w: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11563E" w:rsidRPr="0011563E" w:rsidTr="0011563E">
        <w:tc>
          <w:tcPr>
            <w:tcW w:w="5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Дороги автомобильные, в том числе улично-дорожная сеть, и прочие автомобильные и пешеходные дороги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11563E" w:rsidRPr="0011563E" w:rsidTr="0011563E">
        <w:tc>
          <w:tcPr>
            <w:tcW w:w="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2855795.42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2855795.42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Иные случаи, установленные высшим исполнительным органо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Изменение закупки 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уточнение бюджета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11563E" w:rsidRPr="0011563E" w:rsidTr="0011563E">
        <w:tc>
          <w:tcPr>
            <w:tcW w:w="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183461100156646110100100070010000242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380000.00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380000.00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11563E" w:rsidRPr="0011563E" w:rsidTr="0011563E">
        <w:tc>
          <w:tcPr>
            <w:tcW w:w="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183461100156646110100100100010000244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11563E" w:rsidRPr="0011563E" w:rsidTr="0011563E">
        <w:tc>
          <w:tcPr>
            <w:tcW w:w="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183461100156646110100100100020000244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2475795.42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2475795.42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11563E" w:rsidRPr="0011563E" w:rsidTr="0011563E">
        <w:tc>
          <w:tcPr>
            <w:tcW w:w="9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Предусмотрено на осуществление закупок - всего</w:t>
            </w: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3453576.14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6309371.56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6309371.56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11563E" w:rsidRPr="0011563E" w:rsidTr="0011563E">
        <w:tc>
          <w:tcPr>
            <w:tcW w:w="9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том числе: закупок путем проведения запроса котировок</w:t>
            </w:r>
          </w:p>
        </w:tc>
        <w:tc>
          <w:tcPr>
            <w:tcW w:w="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</w:tbl>
    <w:p w:rsidR="0011563E" w:rsidRPr="0011563E" w:rsidRDefault="0011563E" w:rsidP="0011563E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1563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tbl>
      <w:tblPr>
        <w:tblW w:w="116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1"/>
        <w:gridCol w:w="4935"/>
        <w:gridCol w:w="475"/>
        <w:gridCol w:w="2063"/>
        <w:gridCol w:w="489"/>
        <w:gridCol w:w="2142"/>
      </w:tblGrid>
      <w:tr w:rsidR="0011563E" w:rsidRPr="0011563E" w:rsidTr="001156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по финансам и экономике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Шахова Н. И.</w:t>
            </w:r>
          </w:p>
        </w:tc>
      </w:tr>
      <w:tr w:rsidR="0011563E" w:rsidRPr="0011563E" w:rsidTr="001156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11563E" w:rsidRPr="0011563E" w:rsidTr="001156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1563E" w:rsidRPr="0011563E" w:rsidRDefault="0011563E" w:rsidP="0011563E">
      <w:pPr>
        <w:shd w:val="clear" w:color="auto" w:fill="FFFFFF"/>
        <w:spacing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05"/>
        <w:gridCol w:w="345"/>
        <w:gridCol w:w="105"/>
        <w:gridCol w:w="345"/>
        <w:gridCol w:w="240"/>
        <w:gridCol w:w="10065"/>
      </w:tblGrid>
      <w:tr w:rsidR="0011563E" w:rsidRPr="0011563E" w:rsidTr="0011563E">
        <w:tc>
          <w:tcPr>
            <w:tcW w:w="42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«13»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FFFFFF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11563E" w:rsidRPr="0011563E" w:rsidRDefault="0011563E" w:rsidP="0011563E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1563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tbl>
      <w:tblPr>
        <w:tblW w:w="116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85"/>
      </w:tblGrid>
      <w:tr w:rsidR="0011563E" w:rsidRPr="0011563E" w:rsidTr="001156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ФОРМА </w:t>
            </w:r>
            <w:r w:rsidRPr="0011563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  <w:t>обоснования закупок товаров, работ и услуг для обеспечения государственных и муниципальных нужд </w:t>
            </w:r>
            <w:r w:rsidRPr="0011563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11563E" w:rsidRPr="0011563E" w:rsidRDefault="0011563E" w:rsidP="0011563E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1563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tbl>
      <w:tblPr>
        <w:tblW w:w="116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3"/>
        <w:gridCol w:w="2279"/>
        <w:gridCol w:w="1835"/>
        <w:gridCol w:w="1453"/>
      </w:tblGrid>
      <w:tr w:rsidR="0011563E" w:rsidRPr="0011563E" w:rsidTr="0011563E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 (базовый (0), измененный (порядковый код изменения плана-графика закупок)</w:t>
            </w:r>
          </w:p>
        </w:tc>
        <w:tc>
          <w:tcPr>
            <w:tcW w:w="2235" w:type="dxa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425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1563E" w:rsidRPr="0011563E" w:rsidTr="0011563E">
        <w:tc>
          <w:tcPr>
            <w:tcW w:w="59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563E" w:rsidRPr="0011563E" w:rsidRDefault="0011563E" w:rsidP="0011563E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1563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tbl>
      <w:tblPr>
        <w:tblW w:w="128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"/>
        <w:gridCol w:w="2310"/>
        <w:gridCol w:w="1769"/>
        <w:gridCol w:w="1126"/>
        <w:gridCol w:w="1179"/>
        <w:gridCol w:w="1612"/>
        <w:gridCol w:w="1197"/>
        <w:gridCol w:w="946"/>
        <w:gridCol w:w="1266"/>
        <w:gridCol w:w="1140"/>
      </w:tblGrid>
      <w:tr w:rsidR="0011563E" w:rsidRPr="0011563E" w:rsidTr="001156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Начальная (максимальная) цена контракта, контракта заключаемого с единственным поставщиком (подрядчиком, исполнителем)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Обоснование выбранного способа определения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Обоснование дополнительных требований к участникам закупки (при наличии таких требований)</w:t>
            </w:r>
          </w:p>
        </w:tc>
      </w:tr>
      <w:tr w:rsidR="0011563E" w:rsidRPr="0011563E" w:rsidTr="001156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11563E" w:rsidRPr="0011563E" w:rsidTr="001156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183461100156646110100100010013511244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35.11.10.115:Электроэнергия, произведенная атомными электростанциями (АЭС) 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общего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950000.00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Тарифный метод 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соответствии с Постановлением Правительства РФ 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№1178 от 29.12.2011 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единственного поставщика 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В соответствии с Приказом Минэкономразвития 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№567 от 02.10.2013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11563E" w:rsidRPr="0011563E" w:rsidTr="001156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183461100156646110100100040013523244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101736.14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Тарифный метод 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Постановлением Правительства РФ №1178 от 29.12.2011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Приказом Минэкономразвития №567 от 02.10.2013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11563E" w:rsidRPr="0011563E" w:rsidTr="001156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183461100156646110100100130014211000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Благоустройство дворовой территории по адресу: Курская область, Курский район, Щетинский сельсовет, п. Юбилейный, ул. Цветочная, д.46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1893840.00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Проектно-сметный метод 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Проектно-сметный метод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Проектно-сметный метод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11563E" w:rsidRPr="0011563E" w:rsidTr="001156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183461100156646110100100140014211000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Благоустройство пешеходной зоны от школы до больницы по адресу: Курская область, Курский район, Щетинский сельсовет, п. Искра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388816.00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Проектно-сметный метод 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основании локальных сметных расчетов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основании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11563E" w:rsidRPr="0011563E" w:rsidTr="001156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183461100156646110100100160014211244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Благоустройство дворовых территорий по адресу: Курская область, Курский район, Щетинский сельсовет, п. Искра, д.58, д.56; п. Юбилейный, ул. Цветочная, д.46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1649063.00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Проектно-сметный метод 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основании локальных сметных расчетов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основании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11563E" w:rsidRPr="0011563E" w:rsidTr="001156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183461100156646110100100170014211244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Благоустройство дворовой территории по адресу: Курская область, Курский район, Щетинский сельсовет, п. Искра, д.55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363961.00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Проектно-сметный метод 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основании локальных сметных расчетов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основании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11563E" w:rsidRPr="0011563E" w:rsidTr="001156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183461100156646110100100070010000242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183461100156646110100100100010000244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183461100156646110100100100020000244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380000.00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0.00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2475795.42</w:t>
            </w:r>
            <w:r w:rsidRPr="001156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1563E" w:rsidRPr="0011563E" w:rsidRDefault="0011563E" w:rsidP="0011563E">
      <w:pPr>
        <w:shd w:val="clear" w:color="auto" w:fill="FFFFFF"/>
        <w:spacing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1563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tbl>
      <w:tblPr>
        <w:tblW w:w="116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105"/>
        <w:gridCol w:w="1004"/>
        <w:gridCol w:w="810"/>
        <w:gridCol w:w="480"/>
        <w:gridCol w:w="60"/>
        <w:gridCol w:w="1723"/>
        <w:gridCol w:w="60"/>
        <w:gridCol w:w="240"/>
        <w:gridCol w:w="240"/>
        <w:gridCol w:w="159"/>
      </w:tblGrid>
      <w:tr w:rsidR="0011563E" w:rsidRPr="0011563E" w:rsidTr="0011563E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ТОМАТИН СЕРГЕЙ АЛЕКСЕЕВИЧ, Глава администрации Щетинского сельсовета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«13»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11563E" w:rsidRPr="0011563E" w:rsidTr="001156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утверждения)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563E" w:rsidRPr="0011563E" w:rsidTr="001156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563E" w:rsidRPr="0011563E" w:rsidTr="001156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563E" w:rsidRPr="0011563E" w:rsidTr="0011563E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Шахова Наталья  Ивановна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563E" w:rsidRPr="0011563E" w:rsidTr="001156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ответственного исполнителя)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1563E" w:rsidRPr="0011563E" w:rsidRDefault="0011563E" w:rsidP="00115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1563E" w:rsidRPr="0011563E" w:rsidRDefault="0011563E" w:rsidP="0011563E">
      <w:pPr>
        <w:shd w:val="clear" w:color="auto" w:fill="FAFAFA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1563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6E3F9A" w:rsidRDefault="006E3F9A"/>
    <w:sectPr w:rsidR="006E3F9A" w:rsidSect="00432C61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04A" w:rsidRDefault="00F0704A" w:rsidP="00851805">
      <w:pPr>
        <w:spacing w:after="0" w:line="240" w:lineRule="auto"/>
      </w:pPr>
      <w:r>
        <w:separator/>
      </w:r>
    </w:p>
  </w:endnote>
  <w:endnote w:type="continuationSeparator" w:id="0">
    <w:p w:rsidR="00F0704A" w:rsidRDefault="00F0704A" w:rsidP="00851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04A" w:rsidRDefault="00F0704A" w:rsidP="00851805">
      <w:pPr>
        <w:spacing w:after="0" w:line="240" w:lineRule="auto"/>
      </w:pPr>
      <w:r>
        <w:separator/>
      </w:r>
    </w:p>
  </w:footnote>
  <w:footnote w:type="continuationSeparator" w:id="0">
    <w:p w:rsidR="00F0704A" w:rsidRDefault="00F0704A" w:rsidP="00851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25726"/>
    <w:multiLevelType w:val="multilevel"/>
    <w:tmpl w:val="49E65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AA2D64"/>
    <w:multiLevelType w:val="multilevel"/>
    <w:tmpl w:val="3AA89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7D0F6A"/>
    <w:multiLevelType w:val="multilevel"/>
    <w:tmpl w:val="063C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362237"/>
    <w:multiLevelType w:val="multilevel"/>
    <w:tmpl w:val="98709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036C24"/>
    <w:multiLevelType w:val="multilevel"/>
    <w:tmpl w:val="F84AF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787F41"/>
    <w:multiLevelType w:val="multilevel"/>
    <w:tmpl w:val="44165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EF771B"/>
    <w:multiLevelType w:val="multilevel"/>
    <w:tmpl w:val="188C3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0D24BC"/>
    <w:multiLevelType w:val="multilevel"/>
    <w:tmpl w:val="01521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DE1B9D"/>
    <w:multiLevelType w:val="multilevel"/>
    <w:tmpl w:val="3AE85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63E"/>
    <w:rsid w:val="0011563E"/>
    <w:rsid w:val="00432C61"/>
    <w:rsid w:val="00624213"/>
    <w:rsid w:val="006E3F9A"/>
    <w:rsid w:val="00851805"/>
    <w:rsid w:val="00A15A69"/>
    <w:rsid w:val="00F0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156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56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15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563E"/>
    <w:rPr>
      <w:b/>
      <w:bCs/>
    </w:rPr>
  </w:style>
  <w:style w:type="character" w:customStyle="1" w:styleId="rightbrd">
    <w:name w:val="rightbrd"/>
    <w:basedOn w:val="a0"/>
    <w:rsid w:val="0011563E"/>
  </w:style>
  <w:style w:type="character" w:customStyle="1" w:styleId="leftbrd">
    <w:name w:val="leftbrd"/>
    <w:basedOn w:val="a0"/>
    <w:rsid w:val="0011563E"/>
  </w:style>
  <w:style w:type="character" w:customStyle="1" w:styleId="btnbtn">
    <w:name w:val="btnbtn"/>
    <w:basedOn w:val="a0"/>
    <w:rsid w:val="0011563E"/>
  </w:style>
  <w:style w:type="character" w:styleId="a5">
    <w:name w:val="Hyperlink"/>
    <w:basedOn w:val="a0"/>
    <w:semiHidden/>
    <w:unhideWhenUsed/>
    <w:rsid w:val="0011563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11563E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1563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1563E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collapsedfilter">
    <w:name w:val="collapsedfilter"/>
    <w:basedOn w:val="a"/>
    <w:rsid w:val="00115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1563E"/>
  </w:style>
  <w:style w:type="character" w:customStyle="1" w:styleId="select">
    <w:name w:val="select"/>
    <w:basedOn w:val="a0"/>
    <w:rsid w:val="0011563E"/>
  </w:style>
  <w:style w:type="character" w:customStyle="1" w:styleId="selectright">
    <w:name w:val="selectright"/>
    <w:basedOn w:val="a0"/>
    <w:rsid w:val="0011563E"/>
  </w:style>
  <w:style w:type="character" w:customStyle="1" w:styleId="yearserror">
    <w:name w:val="years_error"/>
    <w:basedOn w:val="a0"/>
    <w:rsid w:val="0011563E"/>
  </w:style>
  <w:style w:type="character" w:customStyle="1" w:styleId="datepickererror">
    <w:name w:val="datepicker_error"/>
    <w:basedOn w:val="a0"/>
    <w:rsid w:val="0011563E"/>
  </w:style>
  <w:style w:type="character" w:customStyle="1" w:styleId="searchimg">
    <w:name w:val="searchimg"/>
    <w:basedOn w:val="a0"/>
    <w:rsid w:val="0011563E"/>
  </w:style>
  <w:style w:type="character" w:customStyle="1" w:styleId="btn">
    <w:name w:val="btn"/>
    <w:basedOn w:val="a0"/>
    <w:rsid w:val="0011563E"/>
  </w:style>
  <w:style w:type="character" w:customStyle="1" w:styleId="fixregistrytab">
    <w:name w:val="fixregistrytab"/>
    <w:basedOn w:val="a0"/>
    <w:rsid w:val="0011563E"/>
  </w:style>
  <w:style w:type="character" w:customStyle="1" w:styleId="noticesign">
    <w:name w:val="noticesign"/>
    <w:basedOn w:val="a0"/>
    <w:rsid w:val="0011563E"/>
  </w:style>
  <w:style w:type="character" w:customStyle="1" w:styleId="noticesignclose">
    <w:name w:val="noticesignclose"/>
    <w:basedOn w:val="a0"/>
    <w:rsid w:val="0011563E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1563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1563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losepopup">
    <w:name w:val="closepopup"/>
    <w:basedOn w:val="a0"/>
    <w:rsid w:val="0011563E"/>
  </w:style>
  <w:style w:type="paragraph" w:customStyle="1" w:styleId="11">
    <w:name w:val="Название1"/>
    <w:basedOn w:val="a"/>
    <w:rsid w:val="00115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51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51805"/>
  </w:style>
  <w:style w:type="paragraph" w:styleId="a9">
    <w:name w:val="footer"/>
    <w:basedOn w:val="a"/>
    <w:link w:val="aa"/>
    <w:uiPriority w:val="99"/>
    <w:unhideWhenUsed/>
    <w:rsid w:val="00851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1805"/>
  </w:style>
  <w:style w:type="paragraph" w:styleId="ab">
    <w:name w:val="Balloon Text"/>
    <w:basedOn w:val="a"/>
    <w:link w:val="ac"/>
    <w:uiPriority w:val="99"/>
    <w:semiHidden/>
    <w:unhideWhenUsed/>
    <w:rsid w:val="00851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18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156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56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15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563E"/>
    <w:rPr>
      <w:b/>
      <w:bCs/>
    </w:rPr>
  </w:style>
  <w:style w:type="character" w:customStyle="1" w:styleId="rightbrd">
    <w:name w:val="rightbrd"/>
    <w:basedOn w:val="a0"/>
    <w:rsid w:val="0011563E"/>
  </w:style>
  <w:style w:type="character" w:customStyle="1" w:styleId="leftbrd">
    <w:name w:val="leftbrd"/>
    <w:basedOn w:val="a0"/>
    <w:rsid w:val="0011563E"/>
  </w:style>
  <w:style w:type="character" w:customStyle="1" w:styleId="btnbtn">
    <w:name w:val="btnbtn"/>
    <w:basedOn w:val="a0"/>
    <w:rsid w:val="0011563E"/>
  </w:style>
  <w:style w:type="character" w:styleId="a5">
    <w:name w:val="Hyperlink"/>
    <w:basedOn w:val="a0"/>
    <w:semiHidden/>
    <w:unhideWhenUsed/>
    <w:rsid w:val="0011563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11563E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1563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1563E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collapsedfilter">
    <w:name w:val="collapsedfilter"/>
    <w:basedOn w:val="a"/>
    <w:rsid w:val="00115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1563E"/>
  </w:style>
  <w:style w:type="character" w:customStyle="1" w:styleId="select">
    <w:name w:val="select"/>
    <w:basedOn w:val="a0"/>
    <w:rsid w:val="0011563E"/>
  </w:style>
  <w:style w:type="character" w:customStyle="1" w:styleId="selectright">
    <w:name w:val="selectright"/>
    <w:basedOn w:val="a0"/>
    <w:rsid w:val="0011563E"/>
  </w:style>
  <w:style w:type="character" w:customStyle="1" w:styleId="yearserror">
    <w:name w:val="years_error"/>
    <w:basedOn w:val="a0"/>
    <w:rsid w:val="0011563E"/>
  </w:style>
  <w:style w:type="character" w:customStyle="1" w:styleId="datepickererror">
    <w:name w:val="datepicker_error"/>
    <w:basedOn w:val="a0"/>
    <w:rsid w:val="0011563E"/>
  </w:style>
  <w:style w:type="character" w:customStyle="1" w:styleId="searchimg">
    <w:name w:val="searchimg"/>
    <w:basedOn w:val="a0"/>
    <w:rsid w:val="0011563E"/>
  </w:style>
  <w:style w:type="character" w:customStyle="1" w:styleId="btn">
    <w:name w:val="btn"/>
    <w:basedOn w:val="a0"/>
    <w:rsid w:val="0011563E"/>
  </w:style>
  <w:style w:type="character" w:customStyle="1" w:styleId="fixregistrytab">
    <w:name w:val="fixregistrytab"/>
    <w:basedOn w:val="a0"/>
    <w:rsid w:val="0011563E"/>
  </w:style>
  <w:style w:type="character" w:customStyle="1" w:styleId="noticesign">
    <w:name w:val="noticesign"/>
    <w:basedOn w:val="a0"/>
    <w:rsid w:val="0011563E"/>
  </w:style>
  <w:style w:type="character" w:customStyle="1" w:styleId="noticesignclose">
    <w:name w:val="noticesignclose"/>
    <w:basedOn w:val="a0"/>
    <w:rsid w:val="0011563E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1563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1563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losepopup">
    <w:name w:val="closepopup"/>
    <w:basedOn w:val="a0"/>
    <w:rsid w:val="0011563E"/>
  </w:style>
  <w:style w:type="paragraph" w:customStyle="1" w:styleId="11">
    <w:name w:val="Название1"/>
    <w:basedOn w:val="a"/>
    <w:rsid w:val="00115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51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51805"/>
  </w:style>
  <w:style w:type="paragraph" w:styleId="a9">
    <w:name w:val="footer"/>
    <w:basedOn w:val="a"/>
    <w:link w:val="aa"/>
    <w:uiPriority w:val="99"/>
    <w:unhideWhenUsed/>
    <w:rsid w:val="00851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1805"/>
  </w:style>
  <w:style w:type="paragraph" w:styleId="ab">
    <w:name w:val="Balloon Text"/>
    <w:basedOn w:val="a"/>
    <w:link w:val="ac"/>
    <w:uiPriority w:val="99"/>
    <w:semiHidden/>
    <w:unhideWhenUsed/>
    <w:rsid w:val="00851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18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4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2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2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79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1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78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4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90506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06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9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C5D3DC"/>
                            <w:left w:val="single" w:sz="6" w:space="0" w:color="C5D3DC"/>
                            <w:bottom w:val="single" w:sz="6" w:space="0" w:color="C5D3DC"/>
                            <w:right w:val="single" w:sz="6" w:space="0" w:color="C5D3DC"/>
                          </w:divBdr>
                        </w:div>
                      </w:divsChild>
                    </w:div>
                    <w:div w:id="208918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85821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302076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184196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16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2767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37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12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34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488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415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01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0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40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227088">
          <w:marLeft w:val="-6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7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28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619967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5" w:color="D6E5EA"/>
                        <w:left w:val="single" w:sz="6" w:space="15" w:color="D6E5EA"/>
                        <w:bottom w:val="single" w:sz="6" w:space="0" w:color="D6E5EA"/>
                        <w:right w:val="single" w:sz="6" w:space="15" w:color="D6E5EA"/>
                      </w:divBdr>
                      <w:divsChild>
                        <w:div w:id="50629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95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499659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single" w:sz="6" w:space="8" w:color="D6E5EA"/>
                                    <w:left w:val="single" w:sz="6" w:space="8" w:color="D6E5EA"/>
                                    <w:bottom w:val="single" w:sz="6" w:space="8" w:color="D6E5EA"/>
                                    <w:right w:val="single" w:sz="6" w:space="8" w:color="D6E5EA"/>
                                  </w:divBdr>
                                  <w:divsChild>
                                    <w:div w:id="1424569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conomy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2234</Words>
  <Characters>12738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2018-07-17T07:25:00Z</cp:lastPrinted>
  <dcterms:created xsi:type="dcterms:W3CDTF">2018-07-13T14:40:00Z</dcterms:created>
  <dcterms:modified xsi:type="dcterms:W3CDTF">2018-07-17T07:25:00Z</dcterms:modified>
</cp:coreProperties>
</file>